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2F" w:rsidRPr="009D3A0C" w:rsidRDefault="00412182" w:rsidP="007A63C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28. september 2018 - </w:t>
      </w:r>
      <w:bookmarkStart w:id="0" w:name="_GoBack"/>
      <w:bookmarkEnd w:id="0"/>
      <w:r w:rsidR="007A63CD" w:rsidRPr="009D3A0C">
        <w:rPr>
          <w:rFonts w:ascii="Times New Roman" w:hAnsi="Times New Roman" w:cs="Times New Roman"/>
          <w:b/>
        </w:rPr>
        <w:t>6. chovateľský deň mäsových plemien – Východ</w:t>
      </w:r>
    </w:p>
    <w:p w:rsidR="0061006A" w:rsidRDefault="007A63CD" w:rsidP="006100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V stredu 26. septembra 2018 sa</w:t>
      </w:r>
      <w:r w:rsidR="00333BBF">
        <w:rPr>
          <w:rFonts w:ascii="Times New Roman" w:hAnsi="Times New Roman" w:cs="Times New Roman"/>
        </w:rPr>
        <w:t xml:space="preserve"> pri reštaurácii Lietadlo v Medziankach </w:t>
      </w:r>
      <w:r>
        <w:rPr>
          <w:rFonts w:ascii="Times New Roman" w:hAnsi="Times New Roman" w:cs="Times New Roman"/>
        </w:rPr>
        <w:t xml:space="preserve"> uskutočnil v poradí </w:t>
      </w:r>
      <w:r w:rsidR="009D3A0C">
        <w:rPr>
          <w:rFonts w:ascii="Times New Roman" w:hAnsi="Times New Roman" w:cs="Times New Roman"/>
        </w:rPr>
        <w:t xml:space="preserve">už </w:t>
      </w:r>
      <w:r>
        <w:rPr>
          <w:rFonts w:ascii="Times New Roman" w:hAnsi="Times New Roman" w:cs="Times New Roman"/>
        </w:rPr>
        <w:t>6. chovateľský deň mäsových plemien – Východ</w:t>
      </w:r>
      <w:r w:rsidR="00333BBF">
        <w:rPr>
          <w:rFonts w:ascii="Times New Roman" w:hAnsi="Times New Roman" w:cs="Times New Roman"/>
        </w:rPr>
        <w:t xml:space="preserve">. </w:t>
      </w:r>
      <w:r w:rsidR="00AD0847">
        <w:rPr>
          <w:rFonts w:ascii="Times New Roman" w:hAnsi="Times New Roman" w:cs="Times New Roman"/>
        </w:rPr>
        <w:t xml:space="preserve"> Tento ročník sa konal s podporou </w:t>
      </w:r>
      <w:r w:rsidR="00AD0847">
        <w:rPr>
          <w:rFonts w:ascii="Times New Roman" w:hAnsi="Times New Roman"/>
          <w:sz w:val="24"/>
          <w:szCs w:val="24"/>
        </w:rPr>
        <w:t>Ministerstva pôdohospodárstva a rozvoja vidieka Slovenskej republiky.</w:t>
      </w:r>
      <w:r w:rsidR="00AD0847">
        <w:rPr>
          <w:rFonts w:ascii="Times New Roman" w:hAnsi="Times New Roman" w:cs="Times New Roman"/>
        </w:rPr>
        <w:t xml:space="preserve"> </w:t>
      </w:r>
      <w:r w:rsidR="00333BBF">
        <w:rPr>
          <w:rFonts w:ascii="Times New Roman" w:hAnsi="Times New Roman" w:cs="Times New Roman"/>
        </w:rPr>
        <w:t xml:space="preserve"> </w:t>
      </w:r>
      <w:r w:rsidR="0061006A">
        <w:rPr>
          <w:rFonts w:ascii="Times New Roman" w:hAnsi="Times New Roman"/>
          <w:sz w:val="24"/>
          <w:szCs w:val="24"/>
        </w:rPr>
        <w:t>Tento deň podporili aj nasledovní partneri:</w:t>
      </w:r>
    </w:p>
    <w:p w:rsidR="0061006A" w:rsidRPr="0061006A" w:rsidRDefault="0061006A" w:rsidP="0061006A">
      <w:pPr>
        <w:widowControl w:val="0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pacing w:val="-2"/>
          <w:kern w:val="24"/>
          <w:sz w:val="24"/>
          <w:szCs w:val="24"/>
        </w:rPr>
      </w:pPr>
      <w:proofErr w:type="spellStart"/>
      <w:r w:rsidRPr="0061006A">
        <w:rPr>
          <w:rFonts w:ascii="Times New Roman" w:hAnsi="Times New Roman" w:cs="Times New Roman"/>
          <w:spacing w:val="-2"/>
          <w:kern w:val="24"/>
          <w:sz w:val="24"/>
          <w:szCs w:val="24"/>
        </w:rPr>
        <w:t>Sano</w:t>
      </w:r>
      <w:proofErr w:type="spellEnd"/>
      <w:r w:rsidRPr="0061006A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– Moderná výživa zvierat </w:t>
      </w:r>
      <w:proofErr w:type="spellStart"/>
      <w:r w:rsidRPr="0061006A">
        <w:rPr>
          <w:rFonts w:ascii="Times New Roman" w:hAnsi="Times New Roman" w:cs="Times New Roman"/>
          <w:spacing w:val="-2"/>
          <w:kern w:val="24"/>
          <w:sz w:val="24"/>
          <w:szCs w:val="24"/>
        </w:rPr>
        <w:t>s.r.o</w:t>
      </w:r>
      <w:proofErr w:type="spellEnd"/>
      <w:r w:rsidRPr="0061006A">
        <w:rPr>
          <w:rFonts w:ascii="Times New Roman" w:hAnsi="Times New Roman" w:cs="Times New Roman"/>
          <w:spacing w:val="-2"/>
          <w:kern w:val="24"/>
          <w:sz w:val="24"/>
          <w:szCs w:val="24"/>
        </w:rPr>
        <w:t>.</w:t>
      </w:r>
    </w:p>
    <w:p w:rsidR="0061006A" w:rsidRPr="0061006A" w:rsidRDefault="0061006A" w:rsidP="0061006A">
      <w:pPr>
        <w:widowControl w:val="0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pacing w:val="-2"/>
          <w:kern w:val="24"/>
          <w:sz w:val="24"/>
          <w:szCs w:val="24"/>
        </w:rPr>
      </w:pPr>
      <w:proofErr w:type="spellStart"/>
      <w:r w:rsidRPr="0061006A">
        <w:rPr>
          <w:rFonts w:ascii="Times New Roman" w:hAnsi="Times New Roman" w:cs="Times New Roman"/>
          <w:spacing w:val="-2"/>
          <w:kern w:val="24"/>
          <w:sz w:val="24"/>
          <w:szCs w:val="24"/>
        </w:rPr>
        <w:t>Blattin</w:t>
      </w:r>
      <w:proofErr w:type="spellEnd"/>
      <w:r w:rsidRPr="0061006A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</w:t>
      </w:r>
      <w:proofErr w:type="spellStart"/>
      <w:r w:rsidRPr="0061006A">
        <w:rPr>
          <w:rFonts w:ascii="Times New Roman" w:hAnsi="Times New Roman" w:cs="Times New Roman"/>
          <w:spacing w:val="-2"/>
          <w:kern w:val="24"/>
          <w:sz w:val="24"/>
          <w:szCs w:val="24"/>
        </w:rPr>
        <w:t>Filiale</w:t>
      </w:r>
      <w:proofErr w:type="spellEnd"/>
      <w:r w:rsidRPr="0061006A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CZ</w:t>
      </w:r>
    </w:p>
    <w:p w:rsidR="0061006A" w:rsidRPr="0061006A" w:rsidRDefault="0061006A" w:rsidP="0061006A">
      <w:pPr>
        <w:widowControl w:val="0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pacing w:val="-2"/>
          <w:kern w:val="24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VETIS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s.r.o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Královičové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Kračany</w:t>
      </w:r>
    </w:p>
    <w:p w:rsidR="0061006A" w:rsidRPr="009D3A0C" w:rsidRDefault="0061006A" w:rsidP="0061006A">
      <w:pPr>
        <w:widowControl w:val="0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spacing w:val="-2"/>
          <w:kern w:val="24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eastAsia="sk-SK"/>
        </w:rPr>
        <w:t>Agrokom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– Plus, spol. s 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r.o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. Prešov</w:t>
      </w:r>
    </w:p>
    <w:p w:rsidR="009D3A0C" w:rsidRPr="009D3A0C" w:rsidRDefault="009D3A0C" w:rsidP="0061006A">
      <w:pPr>
        <w:widowControl w:val="0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spacing w:val="-2"/>
          <w:kern w:val="24"/>
          <w:sz w:val="24"/>
          <w:szCs w:val="24"/>
        </w:rPr>
      </w:pPr>
      <w:r w:rsidRPr="009D3A0C">
        <w:rPr>
          <w:rFonts w:ascii="Times New Roman" w:hAnsi="Times New Roman" w:cs="Times New Roman"/>
          <w:spacing w:val="-2"/>
          <w:kern w:val="24"/>
          <w:sz w:val="24"/>
          <w:szCs w:val="24"/>
        </w:rPr>
        <w:t> </w:t>
      </w:r>
      <w:proofErr w:type="spellStart"/>
      <w:r w:rsidRPr="009D3A0C">
        <w:rPr>
          <w:rFonts w:ascii="Times New Roman" w:hAnsi="Times New Roman" w:cs="Times New Roman"/>
          <w:spacing w:val="-2"/>
          <w:kern w:val="24"/>
          <w:sz w:val="24"/>
          <w:szCs w:val="24"/>
        </w:rPr>
        <w:t>Bioveta</w:t>
      </w:r>
      <w:proofErr w:type="spellEnd"/>
      <w:r w:rsidRPr="009D3A0C">
        <w:rPr>
          <w:rFonts w:ascii="Times New Roman" w:hAnsi="Times New Roman" w:cs="Times New Roman"/>
          <w:spacing w:val="-2"/>
          <w:kern w:val="24"/>
          <w:sz w:val="24"/>
          <w:szCs w:val="24"/>
        </w:rPr>
        <w:t xml:space="preserve"> SK spol. s </w:t>
      </w:r>
      <w:proofErr w:type="spellStart"/>
      <w:r w:rsidRPr="009D3A0C">
        <w:rPr>
          <w:rFonts w:ascii="Times New Roman" w:hAnsi="Times New Roman" w:cs="Times New Roman"/>
          <w:spacing w:val="-2"/>
          <w:kern w:val="24"/>
          <w:sz w:val="24"/>
          <w:szCs w:val="24"/>
        </w:rPr>
        <w:t>r.o</w:t>
      </w:r>
      <w:proofErr w:type="spellEnd"/>
      <w:r w:rsidRPr="009D3A0C">
        <w:rPr>
          <w:rFonts w:ascii="Times New Roman" w:hAnsi="Times New Roman" w:cs="Times New Roman"/>
          <w:spacing w:val="-2"/>
          <w:kern w:val="24"/>
          <w:sz w:val="24"/>
          <w:szCs w:val="24"/>
        </w:rPr>
        <w:t>. Nitra</w:t>
      </w:r>
    </w:p>
    <w:p w:rsidR="00333BBF" w:rsidRDefault="00333BBF" w:rsidP="00333BBF">
      <w:pPr>
        <w:spacing w:line="240" w:lineRule="auto"/>
        <w:jc w:val="both"/>
        <w:rPr>
          <w:rFonts w:ascii="Times New Roman" w:hAnsi="Times New Roman" w:cs="Times New Roman"/>
        </w:rPr>
      </w:pPr>
    </w:p>
    <w:p w:rsidR="005C3FB2" w:rsidRDefault="00AD0847" w:rsidP="005C3FB2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Súčasťou výstavy zvierat bol aj odborný program, ktorý si prišlo vypočuť viac ako 100 priaznivcov mäsových plemien HD.  Na úvod všetkých prítomných privítal predseda ZCHMD </w:t>
      </w:r>
      <w:r w:rsidR="009D3A0C">
        <w:rPr>
          <w:rFonts w:ascii="Times New Roman" w:hAnsi="Times New Roman"/>
          <w:sz w:val="24"/>
          <w:szCs w:val="24"/>
        </w:rPr>
        <w:t xml:space="preserve">p. </w:t>
      </w:r>
      <w:r>
        <w:rPr>
          <w:rFonts w:ascii="Times New Roman" w:hAnsi="Times New Roman"/>
          <w:sz w:val="24"/>
          <w:szCs w:val="24"/>
        </w:rPr>
        <w:t xml:space="preserve">Vladislav </w:t>
      </w:r>
      <w:proofErr w:type="spellStart"/>
      <w:r>
        <w:rPr>
          <w:rFonts w:ascii="Times New Roman" w:hAnsi="Times New Roman"/>
          <w:sz w:val="24"/>
          <w:szCs w:val="24"/>
        </w:rPr>
        <w:t>Paľurik</w:t>
      </w:r>
      <w:proofErr w:type="spellEnd"/>
      <w:r>
        <w:rPr>
          <w:rFonts w:ascii="Times New Roman" w:hAnsi="Times New Roman"/>
          <w:sz w:val="24"/>
          <w:szCs w:val="24"/>
        </w:rPr>
        <w:t xml:space="preserve">.  Ako prvý so svojou prednáškou vystúpil Ing. Jaroslav </w:t>
      </w:r>
      <w:proofErr w:type="spellStart"/>
      <w:r>
        <w:rPr>
          <w:rFonts w:ascii="Times New Roman" w:hAnsi="Times New Roman"/>
          <w:sz w:val="24"/>
          <w:szCs w:val="24"/>
        </w:rPr>
        <w:t>Pokorádi</w:t>
      </w:r>
      <w:proofErr w:type="spellEnd"/>
      <w:r>
        <w:rPr>
          <w:rFonts w:ascii="Times New Roman" w:hAnsi="Times New Roman"/>
          <w:sz w:val="24"/>
          <w:szCs w:val="24"/>
        </w:rPr>
        <w:t xml:space="preserve">, PhD. s témou </w:t>
      </w:r>
      <w:r w:rsidR="009D3A0C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Monitoring riešenie problémov s neplodnosťou plemenných býkov</w:t>
      </w:r>
      <w:r w:rsidR="009D3A0C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  Po ňom vystúpil</w:t>
      </w:r>
      <w:r w:rsidR="002F45B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 Ing. Ivana </w:t>
      </w:r>
      <w:proofErr w:type="spellStart"/>
      <w:r>
        <w:rPr>
          <w:rFonts w:ascii="Times New Roman" w:hAnsi="Times New Roman"/>
          <w:sz w:val="24"/>
          <w:szCs w:val="24"/>
        </w:rPr>
        <w:t>Glončáková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F45B4">
        <w:rPr>
          <w:rFonts w:ascii="Times New Roman" w:hAnsi="Times New Roman"/>
          <w:sz w:val="24"/>
          <w:szCs w:val="24"/>
        </w:rPr>
        <w:t xml:space="preserve">(PPA) </w:t>
      </w:r>
      <w:r>
        <w:rPr>
          <w:rFonts w:ascii="Times New Roman" w:hAnsi="Times New Roman"/>
          <w:sz w:val="24"/>
          <w:szCs w:val="24"/>
        </w:rPr>
        <w:t>– riaditeľka odboru priamych podpôr a krížového plnenia</w:t>
      </w:r>
      <w:r w:rsidR="002F45B4">
        <w:rPr>
          <w:rFonts w:ascii="Times New Roman" w:hAnsi="Times New Roman"/>
          <w:sz w:val="24"/>
          <w:szCs w:val="24"/>
        </w:rPr>
        <w:t xml:space="preserve">, </w:t>
      </w:r>
      <w:r w:rsidR="002F45B4" w:rsidRPr="002F45B4">
        <w:rPr>
          <w:rFonts w:ascii="Times New Roman" w:hAnsi="Times New Roman" w:cs="Times New Roman"/>
          <w:sz w:val="24"/>
          <w:szCs w:val="24"/>
        </w:rPr>
        <w:t xml:space="preserve">s témou </w:t>
      </w:r>
      <w:r w:rsidR="009D3A0C">
        <w:rPr>
          <w:rFonts w:ascii="Times New Roman" w:hAnsi="Times New Roman" w:cs="Times New Roman"/>
          <w:sz w:val="24"/>
          <w:szCs w:val="24"/>
        </w:rPr>
        <w:t>„</w:t>
      </w:r>
      <w:r w:rsidR="002F45B4" w:rsidRPr="002F45B4">
        <w:rPr>
          <w:rFonts w:ascii="Times New Roman" w:hAnsi="Times New Roman" w:cs="Times New Roman"/>
          <w:sz w:val="24"/>
          <w:szCs w:val="24"/>
        </w:rPr>
        <w:t>Priame podpory v oblasti živočíšnej výroby</w:t>
      </w:r>
      <w:r w:rsidR="009D3A0C">
        <w:rPr>
          <w:rFonts w:ascii="Times New Roman" w:hAnsi="Times New Roman" w:cs="Times New Roman"/>
          <w:sz w:val="24"/>
          <w:szCs w:val="24"/>
        </w:rPr>
        <w:t>“</w:t>
      </w:r>
      <w:r w:rsidR="002F45B4">
        <w:rPr>
          <w:rFonts w:ascii="Times New Roman" w:hAnsi="Times New Roman" w:cs="Times New Roman"/>
          <w:sz w:val="24"/>
          <w:szCs w:val="24"/>
        </w:rPr>
        <w:t xml:space="preserve"> a Ing. Ľubomír </w:t>
      </w:r>
      <w:proofErr w:type="spellStart"/>
      <w:r w:rsidR="002F45B4">
        <w:rPr>
          <w:rFonts w:ascii="Times New Roman" w:hAnsi="Times New Roman" w:cs="Times New Roman"/>
          <w:sz w:val="24"/>
          <w:szCs w:val="24"/>
        </w:rPr>
        <w:t>Bene</w:t>
      </w:r>
      <w:proofErr w:type="spellEnd"/>
      <w:r w:rsidR="002F45B4">
        <w:rPr>
          <w:rFonts w:ascii="Times New Roman" w:hAnsi="Times New Roman" w:cs="Times New Roman"/>
          <w:sz w:val="24"/>
          <w:szCs w:val="24"/>
        </w:rPr>
        <w:t xml:space="preserve"> (PPA) s krátkou informáciou ohľadne výzvy č. 32/PRV2018 – </w:t>
      </w:r>
      <w:proofErr w:type="spellStart"/>
      <w:r w:rsidR="002F45B4">
        <w:rPr>
          <w:rFonts w:ascii="Times New Roman" w:hAnsi="Times New Roman" w:cs="Times New Roman"/>
          <w:sz w:val="24"/>
          <w:szCs w:val="24"/>
        </w:rPr>
        <w:t>podopatrenie</w:t>
      </w:r>
      <w:proofErr w:type="spellEnd"/>
      <w:r w:rsidR="002F45B4">
        <w:rPr>
          <w:rFonts w:ascii="Times New Roman" w:hAnsi="Times New Roman" w:cs="Times New Roman"/>
          <w:sz w:val="24"/>
          <w:szCs w:val="24"/>
        </w:rPr>
        <w:t xml:space="preserve"> 16.4 – Podpora na horizontálnu a vertikálnu spoluprácu medzi subjektmi dodávateľského reťazca. Po zástupcoch PPA vystúpil Ing. Maroš Spišák – vedúci regionálneho strediska v Prešove. Prítomných oboznámil s výsledkami KÚ MP HD v prešovskom kraji. Ďalším prednášajúcim bol Ing. Marián Šťastný, zástupca firmy MER</w:t>
      </w:r>
      <w:r w:rsidR="009D3A0C">
        <w:rPr>
          <w:rFonts w:ascii="Times New Roman" w:hAnsi="Times New Roman" w:cs="Times New Roman"/>
          <w:sz w:val="24"/>
          <w:szCs w:val="24"/>
        </w:rPr>
        <w:t>K</w:t>
      </w:r>
      <w:r w:rsidR="002F45B4">
        <w:rPr>
          <w:rFonts w:ascii="Times New Roman" w:hAnsi="Times New Roman" w:cs="Times New Roman"/>
          <w:sz w:val="24"/>
          <w:szCs w:val="24"/>
        </w:rPr>
        <w:t>ANTA INTERNATIONAL, spol. s </w:t>
      </w:r>
      <w:proofErr w:type="spellStart"/>
      <w:r w:rsidR="002F45B4">
        <w:rPr>
          <w:rFonts w:ascii="Times New Roman" w:hAnsi="Times New Roman" w:cs="Times New Roman"/>
          <w:sz w:val="24"/>
          <w:szCs w:val="24"/>
        </w:rPr>
        <w:t>r.o</w:t>
      </w:r>
      <w:proofErr w:type="spellEnd"/>
      <w:r w:rsidR="002F45B4">
        <w:rPr>
          <w:rFonts w:ascii="Times New Roman" w:hAnsi="Times New Roman" w:cs="Times New Roman"/>
          <w:sz w:val="24"/>
          <w:szCs w:val="24"/>
        </w:rPr>
        <w:t>. a venoval sa problematike elektronickému monitoringu teleni</w:t>
      </w:r>
      <w:r w:rsidR="009D3A0C">
        <w:rPr>
          <w:rFonts w:ascii="Times New Roman" w:hAnsi="Times New Roman" w:cs="Times New Roman"/>
          <w:sz w:val="24"/>
          <w:szCs w:val="24"/>
        </w:rPr>
        <w:t>a</w:t>
      </w:r>
      <w:r w:rsidR="002F45B4">
        <w:rPr>
          <w:rFonts w:ascii="Times New Roman" w:hAnsi="Times New Roman" w:cs="Times New Roman"/>
          <w:sz w:val="24"/>
          <w:szCs w:val="24"/>
        </w:rPr>
        <w:t xml:space="preserve"> v stádach mäsových kráv. Zástupca firmy </w:t>
      </w:r>
      <w:proofErr w:type="spellStart"/>
      <w:r w:rsidR="002F45B4">
        <w:rPr>
          <w:rFonts w:ascii="Times New Roman" w:hAnsi="Times New Roman" w:cs="Times New Roman"/>
          <w:sz w:val="24"/>
          <w:szCs w:val="24"/>
        </w:rPr>
        <w:t>Blattin</w:t>
      </w:r>
      <w:proofErr w:type="spellEnd"/>
      <w:r w:rsidR="002F45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45B4">
        <w:rPr>
          <w:rFonts w:ascii="Times New Roman" w:hAnsi="Times New Roman" w:cs="Times New Roman"/>
          <w:sz w:val="24"/>
          <w:szCs w:val="24"/>
        </w:rPr>
        <w:t>Filiale</w:t>
      </w:r>
      <w:proofErr w:type="spellEnd"/>
      <w:r w:rsidR="002F45B4">
        <w:rPr>
          <w:rFonts w:ascii="Times New Roman" w:hAnsi="Times New Roman" w:cs="Times New Roman"/>
          <w:sz w:val="24"/>
          <w:szCs w:val="24"/>
        </w:rPr>
        <w:t xml:space="preserve"> CZ, Ing. Ján </w:t>
      </w:r>
      <w:proofErr w:type="spellStart"/>
      <w:r w:rsidR="002F45B4">
        <w:rPr>
          <w:rFonts w:ascii="Times New Roman" w:hAnsi="Times New Roman" w:cs="Times New Roman"/>
          <w:sz w:val="24"/>
          <w:szCs w:val="24"/>
        </w:rPr>
        <w:t>Danada</w:t>
      </w:r>
      <w:proofErr w:type="spellEnd"/>
      <w:r w:rsidR="002F45B4">
        <w:rPr>
          <w:rFonts w:ascii="Times New Roman" w:hAnsi="Times New Roman" w:cs="Times New Roman"/>
          <w:sz w:val="24"/>
          <w:szCs w:val="24"/>
        </w:rPr>
        <w:t xml:space="preserve">, oboznámil prítomných s možnosťou </w:t>
      </w:r>
      <w:r w:rsidR="005C3FB2">
        <w:rPr>
          <w:rFonts w:ascii="Times New Roman" w:hAnsi="Times New Roman" w:cs="Times New Roman"/>
          <w:sz w:val="24"/>
          <w:szCs w:val="24"/>
        </w:rPr>
        <w:t xml:space="preserve">príkrmu jadrovými krmivami v ekologickom chove mäsového dobytka. Ako posledný vystúpil Dr. Ing. Pavel </w:t>
      </w:r>
      <w:proofErr w:type="spellStart"/>
      <w:r w:rsidR="005C3FB2">
        <w:rPr>
          <w:rFonts w:ascii="Times New Roman" w:hAnsi="Times New Roman" w:cs="Times New Roman"/>
          <w:sz w:val="24"/>
          <w:szCs w:val="24"/>
        </w:rPr>
        <w:t>Polách</w:t>
      </w:r>
      <w:proofErr w:type="spellEnd"/>
      <w:r w:rsidR="005C3FB2">
        <w:rPr>
          <w:rFonts w:ascii="Times New Roman" w:hAnsi="Times New Roman" w:cs="Times New Roman"/>
          <w:sz w:val="24"/>
          <w:szCs w:val="24"/>
        </w:rPr>
        <w:t xml:space="preserve"> z firmy </w:t>
      </w:r>
      <w:proofErr w:type="spellStart"/>
      <w:r w:rsidR="005C3FB2">
        <w:rPr>
          <w:rFonts w:ascii="Times New Roman" w:hAnsi="Times New Roman" w:cs="Times New Roman"/>
          <w:sz w:val="24"/>
          <w:szCs w:val="24"/>
        </w:rPr>
        <w:t>Sano</w:t>
      </w:r>
      <w:proofErr w:type="spellEnd"/>
      <w:r w:rsidR="005C3FB2">
        <w:rPr>
          <w:rFonts w:ascii="Times New Roman" w:hAnsi="Times New Roman" w:cs="Times New Roman"/>
          <w:sz w:val="24"/>
          <w:szCs w:val="24"/>
        </w:rPr>
        <w:t xml:space="preserve"> – Moderná výživa zvierat, </w:t>
      </w:r>
      <w:proofErr w:type="spellStart"/>
      <w:r w:rsidR="005C3FB2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="005C3FB2">
        <w:rPr>
          <w:rFonts w:ascii="Times New Roman" w:hAnsi="Times New Roman" w:cs="Times New Roman"/>
          <w:sz w:val="24"/>
          <w:szCs w:val="24"/>
        </w:rPr>
        <w:t xml:space="preserve">. s prednáškou Zimné obdobie v chove mäsových kráv – výzva pre chovateľov. </w:t>
      </w:r>
      <w:r w:rsidR="005C3FB2">
        <w:rPr>
          <w:rFonts w:ascii="Times New Roman" w:hAnsi="Times New Roman"/>
          <w:sz w:val="24"/>
          <w:szCs w:val="24"/>
        </w:rPr>
        <w:t>Všetkým prednášajúcim ďakujeme.</w:t>
      </w:r>
    </w:p>
    <w:p w:rsidR="00AD0847" w:rsidRDefault="005C3FB2" w:rsidP="00AD084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Vystavovatelia 6. chovateľského dňa mäsových plemien – Východ:</w:t>
      </w:r>
    </w:p>
    <w:p w:rsidR="005C3FB2" w:rsidRDefault="005C3FB2" w:rsidP="005C3FB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AGROFINANCE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Hriadky – plemeno </w:t>
      </w:r>
      <w:proofErr w:type="spellStart"/>
      <w:r>
        <w:rPr>
          <w:rFonts w:ascii="Times New Roman" w:hAnsi="Times New Roman"/>
          <w:sz w:val="24"/>
          <w:szCs w:val="24"/>
        </w:rPr>
        <w:t>limousine</w:t>
      </w:r>
      <w:proofErr w:type="spellEnd"/>
    </w:p>
    <w:p w:rsidR="005C3FB2" w:rsidRDefault="005C3FB2" w:rsidP="005C3FB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SHR – Pavel Andrejko, Svidník – plemeno </w:t>
      </w:r>
      <w:proofErr w:type="spellStart"/>
      <w:r>
        <w:rPr>
          <w:rFonts w:ascii="Times New Roman" w:hAnsi="Times New Roman"/>
          <w:sz w:val="24"/>
          <w:szCs w:val="24"/>
        </w:rPr>
        <w:t>limousine</w:t>
      </w:r>
      <w:proofErr w:type="spellEnd"/>
    </w:p>
    <w:p w:rsidR="005C3FB2" w:rsidRDefault="005C3FB2" w:rsidP="005C3FB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Biofarma</w:t>
      </w:r>
      <w:proofErr w:type="spellEnd"/>
      <w:r>
        <w:rPr>
          <w:rFonts w:ascii="Times New Roman" w:hAnsi="Times New Roman"/>
          <w:sz w:val="24"/>
          <w:szCs w:val="24"/>
        </w:rPr>
        <w:t xml:space="preserve"> Turie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 Žilina - plemeno </w:t>
      </w:r>
      <w:proofErr w:type="spellStart"/>
      <w:r>
        <w:rPr>
          <w:rFonts w:ascii="Times New Roman" w:hAnsi="Times New Roman"/>
          <w:sz w:val="24"/>
          <w:szCs w:val="24"/>
        </w:rPr>
        <w:t>limousine</w:t>
      </w:r>
      <w:proofErr w:type="spellEnd"/>
    </w:p>
    <w:p w:rsidR="005C3FB2" w:rsidRDefault="005C3FB2" w:rsidP="005C3FB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DONA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Veľké Revištia, farma ÚBREŽ – plemeno </w:t>
      </w:r>
      <w:proofErr w:type="spellStart"/>
      <w:r>
        <w:rPr>
          <w:rFonts w:ascii="Times New Roman" w:hAnsi="Times New Roman"/>
          <w:sz w:val="24"/>
          <w:szCs w:val="24"/>
        </w:rPr>
        <w:t>limousine</w:t>
      </w:r>
      <w:proofErr w:type="spellEnd"/>
    </w:p>
    <w:p w:rsidR="005C3FB2" w:rsidRDefault="005C3FB2" w:rsidP="005C3FB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AGROTREND – SHR – Vladislav </w:t>
      </w:r>
      <w:proofErr w:type="spellStart"/>
      <w:r>
        <w:rPr>
          <w:rFonts w:ascii="Times New Roman" w:hAnsi="Times New Roman"/>
          <w:sz w:val="24"/>
          <w:szCs w:val="24"/>
        </w:rPr>
        <w:t>Paľurik</w:t>
      </w:r>
      <w:proofErr w:type="spellEnd"/>
      <w:r>
        <w:rPr>
          <w:rFonts w:ascii="Times New Roman" w:hAnsi="Times New Roman"/>
          <w:sz w:val="24"/>
          <w:szCs w:val="24"/>
        </w:rPr>
        <w:t xml:space="preserve">, Svidník - plemeno </w:t>
      </w:r>
      <w:proofErr w:type="spellStart"/>
      <w:r>
        <w:rPr>
          <w:rFonts w:ascii="Times New Roman" w:hAnsi="Times New Roman"/>
          <w:sz w:val="24"/>
          <w:szCs w:val="24"/>
        </w:rPr>
        <w:t>limousine</w:t>
      </w:r>
      <w:proofErr w:type="spellEnd"/>
    </w:p>
    <w:p w:rsidR="005C3FB2" w:rsidRDefault="005C3FB2" w:rsidP="005C3FB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HEBA spol. s r. o. Ľubica – plemeno </w:t>
      </w:r>
      <w:proofErr w:type="spellStart"/>
      <w:r>
        <w:rPr>
          <w:rFonts w:ascii="Times New Roman" w:hAnsi="Times New Roman"/>
          <w:sz w:val="24"/>
          <w:szCs w:val="24"/>
        </w:rPr>
        <w:t>charolais</w:t>
      </w:r>
      <w:proofErr w:type="spellEnd"/>
    </w:p>
    <w:p w:rsidR="005C3FB2" w:rsidRDefault="005C3FB2" w:rsidP="005C3FB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 Ďurďoš – plemeno </w:t>
      </w:r>
      <w:proofErr w:type="spellStart"/>
      <w:r>
        <w:rPr>
          <w:rFonts w:ascii="Times New Roman" w:hAnsi="Times New Roman"/>
          <w:sz w:val="24"/>
          <w:szCs w:val="24"/>
        </w:rPr>
        <w:t>charolais</w:t>
      </w:r>
      <w:proofErr w:type="spellEnd"/>
    </w:p>
    <w:p w:rsidR="005C3FB2" w:rsidRDefault="005C3FB2" w:rsidP="005C3FB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Agrofarma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Svidník – plemeno </w:t>
      </w:r>
      <w:proofErr w:type="spellStart"/>
      <w:r>
        <w:rPr>
          <w:rFonts w:ascii="Times New Roman" w:hAnsi="Times New Roman"/>
          <w:sz w:val="24"/>
          <w:szCs w:val="24"/>
        </w:rPr>
        <w:t>charolais</w:t>
      </w:r>
      <w:proofErr w:type="spellEnd"/>
    </w:p>
    <w:p w:rsidR="005C3FB2" w:rsidRDefault="005C3FB2" w:rsidP="005C3FB2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AGROOSIVO  ÚSVIT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Poprad – plemeno </w:t>
      </w:r>
      <w:proofErr w:type="spellStart"/>
      <w:r>
        <w:rPr>
          <w:rFonts w:ascii="Times New Roman" w:hAnsi="Times New Roman"/>
          <w:sz w:val="24"/>
          <w:szCs w:val="24"/>
        </w:rPr>
        <w:t>blonde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d´Aquitaine</w:t>
      </w:r>
      <w:proofErr w:type="spellEnd"/>
    </w:p>
    <w:p w:rsidR="005C3FB2" w:rsidRDefault="005C3FB2" w:rsidP="002A7BB0">
      <w:pPr>
        <w:spacing w:after="10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7BB0">
        <w:rPr>
          <w:rFonts w:ascii="Times New Roman" w:hAnsi="Times New Roman"/>
          <w:sz w:val="24"/>
          <w:szCs w:val="24"/>
        </w:rPr>
        <w:lastRenderedPageBreak/>
        <w:t xml:space="preserve">Hodnotiaca komisia v zložení Ing. Peter Michal, MVDr. </w:t>
      </w:r>
      <w:proofErr w:type="spellStart"/>
      <w:r w:rsidRPr="002A7BB0">
        <w:rPr>
          <w:rFonts w:ascii="Times New Roman" w:hAnsi="Times New Roman"/>
          <w:sz w:val="24"/>
          <w:szCs w:val="24"/>
        </w:rPr>
        <w:t>Bogdánii</w:t>
      </w:r>
      <w:proofErr w:type="spellEnd"/>
      <w:r w:rsidRPr="002A7BB0">
        <w:rPr>
          <w:rFonts w:ascii="Times New Roman" w:hAnsi="Times New Roman"/>
          <w:sz w:val="24"/>
          <w:szCs w:val="24"/>
        </w:rPr>
        <w:t>, Ing</w:t>
      </w:r>
      <w:r w:rsidR="002A7BB0" w:rsidRPr="002A7BB0">
        <w:rPr>
          <w:rFonts w:ascii="Times New Roman" w:hAnsi="Times New Roman"/>
          <w:sz w:val="24"/>
          <w:szCs w:val="24"/>
        </w:rPr>
        <w:t xml:space="preserve">. Jozef </w:t>
      </w:r>
      <w:proofErr w:type="spellStart"/>
      <w:r w:rsidR="002A7BB0" w:rsidRPr="002A7BB0">
        <w:rPr>
          <w:rFonts w:ascii="Times New Roman" w:hAnsi="Times New Roman"/>
          <w:sz w:val="24"/>
          <w:szCs w:val="24"/>
        </w:rPr>
        <w:t>Poláček</w:t>
      </w:r>
      <w:proofErr w:type="spellEnd"/>
      <w:r w:rsidR="002A7BB0" w:rsidRPr="002A7BB0">
        <w:rPr>
          <w:rFonts w:ascii="Times New Roman" w:hAnsi="Times New Roman"/>
          <w:sz w:val="24"/>
          <w:szCs w:val="24"/>
        </w:rPr>
        <w:t xml:space="preserve">, Ing. Ján Tomka, PhD.  a </w:t>
      </w:r>
      <w:r w:rsidRPr="002A7BB0">
        <w:rPr>
          <w:rFonts w:ascii="Times New Roman" w:hAnsi="Times New Roman"/>
          <w:sz w:val="24"/>
          <w:szCs w:val="24"/>
        </w:rPr>
        <w:t xml:space="preserve">Ing. </w:t>
      </w:r>
      <w:r w:rsidR="002A7BB0" w:rsidRPr="002A7BB0"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 w:rsidR="002A7BB0" w:rsidRPr="002A7BB0">
        <w:rPr>
          <w:rFonts w:ascii="Times New Roman" w:hAnsi="Times New Roman"/>
          <w:sz w:val="24"/>
          <w:szCs w:val="24"/>
        </w:rPr>
        <w:t>Kaminský</w:t>
      </w:r>
      <w:proofErr w:type="spellEnd"/>
      <w:r w:rsidR="002A7BB0" w:rsidRPr="002A7BB0">
        <w:rPr>
          <w:rFonts w:ascii="Times New Roman" w:hAnsi="Times New Roman"/>
          <w:sz w:val="24"/>
          <w:szCs w:val="24"/>
        </w:rPr>
        <w:t xml:space="preserve"> </w:t>
      </w:r>
      <w:r w:rsidRPr="002A7BB0">
        <w:rPr>
          <w:rFonts w:ascii="Times New Roman" w:hAnsi="Times New Roman"/>
          <w:sz w:val="24"/>
          <w:szCs w:val="24"/>
        </w:rPr>
        <w:t>udelili ocenenia nasledovným chovateľom:</w:t>
      </w:r>
    </w:p>
    <w:p w:rsidR="002A7BB0" w:rsidRDefault="002A7BB0" w:rsidP="002A7BB0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7BB0" w:rsidRPr="002A7BB0" w:rsidRDefault="002A7BB0" w:rsidP="002A7BB0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7BB0">
        <w:rPr>
          <w:rFonts w:ascii="Times New Roman" w:hAnsi="Times New Roman"/>
          <w:b/>
          <w:sz w:val="24"/>
          <w:szCs w:val="24"/>
          <w:u w:val="single"/>
        </w:rPr>
        <w:t>Plemenný býk:</w:t>
      </w:r>
    </w:p>
    <w:p w:rsidR="002A7BB0" w:rsidRDefault="002A7BB0" w:rsidP="002A7BB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1.miesto: chovateľ AGROTREND-SHR-Vladislav </w:t>
      </w:r>
      <w:proofErr w:type="spellStart"/>
      <w:r>
        <w:rPr>
          <w:rFonts w:ascii="Times New Roman" w:hAnsi="Times New Roman"/>
          <w:sz w:val="24"/>
          <w:szCs w:val="24"/>
        </w:rPr>
        <w:t>Paľurik</w:t>
      </w:r>
      <w:proofErr w:type="spellEnd"/>
      <w:r>
        <w:rPr>
          <w:rFonts w:ascii="Times New Roman" w:hAnsi="Times New Roman"/>
          <w:sz w:val="24"/>
          <w:szCs w:val="24"/>
        </w:rPr>
        <w:t xml:space="preserve">, Svidník – SK 812800701 CEZAR – plemeno </w:t>
      </w:r>
      <w:proofErr w:type="spellStart"/>
      <w:r>
        <w:rPr>
          <w:rFonts w:ascii="Times New Roman" w:hAnsi="Times New Roman"/>
          <w:sz w:val="24"/>
          <w:szCs w:val="24"/>
        </w:rPr>
        <w:t>limousine</w:t>
      </w:r>
      <w:proofErr w:type="spellEnd"/>
    </w:p>
    <w:p w:rsidR="002A7BB0" w:rsidRDefault="002A7BB0" w:rsidP="002A7BB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2.miesto: chovateľ AGROFINANCE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Hriadky – SK 812618121 CALIX Z HRIADOK – plemeno </w:t>
      </w:r>
      <w:proofErr w:type="spellStart"/>
      <w:r>
        <w:rPr>
          <w:rFonts w:ascii="Times New Roman" w:hAnsi="Times New Roman"/>
          <w:sz w:val="24"/>
          <w:szCs w:val="24"/>
        </w:rPr>
        <w:t>limousine</w:t>
      </w:r>
      <w:proofErr w:type="spellEnd"/>
    </w:p>
    <w:p w:rsidR="00DC5B7A" w:rsidRDefault="002A7BB0" w:rsidP="002A7BB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3.miesto: chovateľ </w:t>
      </w:r>
      <w:proofErr w:type="spellStart"/>
      <w:r>
        <w:rPr>
          <w:rFonts w:ascii="Times New Roman" w:hAnsi="Times New Roman"/>
          <w:sz w:val="24"/>
          <w:szCs w:val="24"/>
        </w:rPr>
        <w:t>Biofarma</w:t>
      </w:r>
      <w:proofErr w:type="spellEnd"/>
      <w:r>
        <w:rPr>
          <w:rFonts w:ascii="Times New Roman" w:hAnsi="Times New Roman"/>
          <w:sz w:val="24"/>
          <w:szCs w:val="24"/>
        </w:rPr>
        <w:t xml:space="preserve"> Turie 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. – SK </w:t>
      </w:r>
      <w:r w:rsidR="00DC5B7A">
        <w:rPr>
          <w:rFonts w:ascii="Times New Roman" w:hAnsi="Times New Roman"/>
          <w:sz w:val="24"/>
          <w:szCs w:val="24"/>
        </w:rPr>
        <w:t xml:space="preserve">812921704 VOJTO Z TURIA – plemeno </w:t>
      </w:r>
      <w:proofErr w:type="spellStart"/>
      <w:r w:rsidR="00DC5B7A">
        <w:rPr>
          <w:rFonts w:ascii="Times New Roman" w:hAnsi="Times New Roman"/>
          <w:sz w:val="24"/>
          <w:szCs w:val="24"/>
        </w:rPr>
        <w:t>limousine</w:t>
      </w:r>
      <w:proofErr w:type="spellEnd"/>
    </w:p>
    <w:p w:rsidR="005C3FB2" w:rsidRDefault="00DC5B7A" w:rsidP="002A7BB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C5B7A">
        <w:rPr>
          <w:rFonts w:ascii="Times New Roman" w:hAnsi="Times New Roman"/>
          <w:b/>
          <w:sz w:val="24"/>
          <w:szCs w:val="24"/>
          <w:u w:val="single"/>
        </w:rPr>
        <w:t>Krava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 teľaťom</w:t>
      </w:r>
      <w:r w:rsidRPr="00DC5B7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C5B7A" w:rsidRDefault="00DC5B7A" w:rsidP="002A7BB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1.miesto: chovateľ Pavel Andrejko-SHR, Svidník – SK 801283560 DIDI a SK 812594451 – plemeno </w:t>
      </w:r>
      <w:proofErr w:type="spellStart"/>
      <w:r>
        <w:rPr>
          <w:rFonts w:ascii="Times New Roman" w:hAnsi="Times New Roman"/>
          <w:sz w:val="24"/>
          <w:szCs w:val="24"/>
        </w:rPr>
        <w:t>limousine</w:t>
      </w:r>
      <w:proofErr w:type="spellEnd"/>
    </w:p>
    <w:p w:rsidR="00DC5B7A" w:rsidRDefault="00DC5B7A" w:rsidP="002A7BB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2.miesto: chovateľ HEBA spol. s </w:t>
      </w:r>
      <w:proofErr w:type="spellStart"/>
      <w:r>
        <w:rPr>
          <w:rFonts w:ascii="Times New Roman" w:hAnsi="Times New Roman"/>
          <w:sz w:val="24"/>
          <w:szCs w:val="24"/>
        </w:rPr>
        <w:t>r.o</w:t>
      </w:r>
      <w:proofErr w:type="spellEnd"/>
      <w:r>
        <w:rPr>
          <w:rFonts w:ascii="Times New Roman" w:hAnsi="Times New Roman"/>
          <w:sz w:val="24"/>
          <w:szCs w:val="24"/>
        </w:rPr>
        <w:t xml:space="preserve">. Ľubica – CZ 570291961 ALMA Z MEZIBOŘÍ a SK 813110001 – plemeno </w:t>
      </w:r>
      <w:proofErr w:type="spellStart"/>
      <w:r>
        <w:rPr>
          <w:rFonts w:ascii="Times New Roman" w:hAnsi="Times New Roman"/>
          <w:sz w:val="24"/>
          <w:szCs w:val="24"/>
        </w:rPr>
        <w:t>charolais</w:t>
      </w:r>
      <w:proofErr w:type="spellEnd"/>
    </w:p>
    <w:p w:rsidR="00DC5B7A" w:rsidRDefault="00DC5B7A" w:rsidP="002A7BB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3.miesto: chovateľ DONA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Veľké Revištia, farma Úbrež – SK 801170100ARIANNA P a SK 812771253 ARIK P – plemeno </w:t>
      </w:r>
      <w:proofErr w:type="spellStart"/>
      <w:r>
        <w:rPr>
          <w:rFonts w:ascii="Times New Roman" w:hAnsi="Times New Roman"/>
          <w:sz w:val="24"/>
          <w:szCs w:val="24"/>
        </w:rPr>
        <w:t>limousine</w:t>
      </w:r>
      <w:proofErr w:type="spellEnd"/>
    </w:p>
    <w:p w:rsidR="00DC5B7A" w:rsidRDefault="00DC5B7A" w:rsidP="002A7BB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DC5B7A">
        <w:rPr>
          <w:rFonts w:ascii="Times New Roman" w:hAnsi="Times New Roman"/>
          <w:b/>
          <w:sz w:val="24"/>
          <w:szCs w:val="24"/>
          <w:u w:val="single"/>
        </w:rPr>
        <w:t>Mladý dobytok:</w:t>
      </w:r>
    </w:p>
    <w:p w:rsidR="00DC5B7A" w:rsidRDefault="00DC5B7A" w:rsidP="002A7BB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1.miesto: chovateľ </w:t>
      </w:r>
      <w:proofErr w:type="spellStart"/>
      <w:r>
        <w:rPr>
          <w:rFonts w:ascii="Times New Roman" w:hAnsi="Times New Roman"/>
          <w:sz w:val="24"/>
          <w:szCs w:val="24"/>
        </w:rPr>
        <w:t>Agrofarma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Svidník – SK 812102962, SK 812102963, SK 812102979 a SK 812102990 – plemeno </w:t>
      </w:r>
      <w:proofErr w:type="spellStart"/>
      <w:r>
        <w:rPr>
          <w:rFonts w:ascii="Times New Roman" w:hAnsi="Times New Roman"/>
          <w:sz w:val="24"/>
          <w:szCs w:val="24"/>
        </w:rPr>
        <w:t>charolais</w:t>
      </w:r>
      <w:proofErr w:type="spellEnd"/>
    </w:p>
    <w:p w:rsidR="00DC5B7A" w:rsidRDefault="00DC5B7A" w:rsidP="002A7BB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2.miesto: chovateľ AGROFINANCE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 xml:space="preserve">. Hriadky – SK 812615541, SK 812615544 a SK 812615546 – plemeno </w:t>
      </w:r>
      <w:proofErr w:type="spellStart"/>
      <w:r>
        <w:rPr>
          <w:rFonts w:ascii="Times New Roman" w:hAnsi="Times New Roman"/>
          <w:sz w:val="24"/>
          <w:szCs w:val="24"/>
        </w:rPr>
        <w:t>limousine</w:t>
      </w:r>
      <w:proofErr w:type="spellEnd"/>
    </w:p>
    <w:p w:rsidR="00DC5B7A" w:rsidRDefault="00DC5B7A" w:rsidP="002A7BB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3.miesto: chovateľ ROD Ďurďoš – SK 812594710 a SK 812594708 – plemeno </w:t>
      </w:r>
      <w:proofErr w:type="spellStart"/>
      <w:r>
        <w:rPr>
          <w:rFonts w:ascii="Times New Roman" w:hAnsi="Times New Roman"/>
          <w:sz w:val="24"/>
          <w:szCs w:val="24"/>
        </w:rPr>
        <w:t>charolais</w:t>
      </w:r>
      <w:proofErr w:type="spellEnd"/>
    </w:p>
    <w:p w:rsidR="00DC5B7A" w:rsidRDefault="00DC5B7A" w:rsidP="002A7BB0">
      <w:pPr>
        <w:spacing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B7A">
        <w:rPr>
          <w:rFonts w:ascii="Times New Roman" w:hAnsi="Times New Roman"/>
          <w:b/>
          <w:sz w:val="24"/>
          <w:szCs w:val="24"/>
          <w:u w:val="single"/>
        </w:rPr>
        <w:t>Cena predsedu ZCHMD:</w:t>
      </w:r>
    </w:p>
    <w:p w:rsidR="00DC5B7A" w:rsidRDefault="00DC5B7A" w:rsidP="002A7BB0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Plemenný býk plemena </w:t>
      </w:r>
      <w:proofErr w:type="spellStart"/>
      <w:r>
        <w:rPr>
          <w:rFonts w:ascii="Times New Roman" w:hAnsi="Times New Roman"/>
          <w:sz w:val="24"/>
          <w:szCs w:val="24"/>
        </w:rPr>
        <w:t>charolais</w:t>
      </w:r>
      <w:proofErr w:type="spellEnd"/>
      <w:r>
        <w:rPr>
          <w:rFonts w:ascii="Times New Roman" w:hAnsi="Times New Roman"/>
          <w:sz w:val="24"/>
          <w:szCs w:val="24"/>
        </w:rPr>
        <w:t xml:space="preserve"> – SK 812051740 ATOS Z DURDOSA chovateľa ROD Ďurďoš</w:t>
      </w:r>
    </w:p>
    <w:p w:rsidR="00DC5B7A" w:rsidRPr="00DC5B7A" w:rsidRDefault="00DC5B7A" w:rsidP="002A7BB0">
      <w:pPr>
        <w:spacing w:line="264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B7A">
        <w:rPr>
          <w:rFonts w:ascii="Times New Roman" w:hAnsi="Times New Roman"/>
          <w:b/>
          <w:sz w:val="24"/>
          <w:szCs w:val="24"/>
          <w:u w:val="single"/>
        </w:rPr>
        <w:t>Cena predsedu Výberovej komisie:</w:t>
      </w:r>
    </w:p>
    <w:p w:rsidR="005C3FB2" w:rsidRDefault="00DC5B7A" w:rsidP="00AD084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Krava plemena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limousine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 </w:t>
      </w:r>
      <w:r w:rsidR="0061006A">
        <w:rPr>
          <w:rFonts w:ascii="Times New Roman" w:hAnsi="Times New Roman" w:cs="Times New Roman"/>
          <w:sz w:val="24"/>
          <w:szCs w:val="24"/>
        </w:rPr>
        <w:t xml:space="preserve">812102218 MILICA chovateľa AGROTREND-SHR-Vladislav </w:t>
      </w:r>
      <w:proofErr w:type="spellStart"/>
      <w:r w:rsidR="0061006A">
        <w:rPr>
          <w:rFonts w:ascii="Times New Roman" w:hAnsi="Times New Roman" w:cs="Times New Roman"/>
          <w:sz w:val="24"/>
          <w:szCs w:val="24"/>
        </w:rPr>
        <w:t>Paľurik</w:t>
      </w:r>
      <w:proofErr w:type="spellEnd"/>
      <w:r w:rsidR="0061006A">
        <w:rPr>
          <w:rFonts w:ascii="Times New Roman" w:hAnsi="Times New Roman" w:cs="Times New Roman"/>
          <w:sz w:val="24"/>
          <w:szCs w:val="24"/>
        </w:rPr>
        <w:t>, Svidník</w:t>
      </w:r>
    </w:p>
    <w:p w:rsidR="0061006A" w:rsidRDefault="0061006A" w:rsidP="0061006A">
      <w:pPr>
        <w:spacing w:after="100" w:line="240" w:lineRule="auto"/>
        <w:jc w:val="both"/>
      </w:pPr>
      <w:r>
        <w:rPr>
          <w:rFonts w:ascii="Times New Roman" w:hAnsi="Times New Roman"/>
          <w:sz w:val="24"/>
          <w:szCs w:val="24"/>
        </w:rPr>
        <w:t>Všetkým oceneným gratulujeme a všetkým vystavovateľom ďakujeme za ochotu ukázať výsledky svojej chovateľskej práce.</w:t>
      </w:r>
    </w:p>
    <w:p w:rsidR="0061006A" w:rsidRDefault="0061006A" w:rsidP="0061006A">
      <w:pPr>
        <w:spacing w:after="100" w:line="240" w:lineRule="auto"/>
        <w:jc w:val="both"/>
      </w:pPr>
      <w:r>
        <w:rPr>
          <w:rFonts w:ascii="Times New Roman" w:hAnsi="Times New Roman"/>
        </w:rPr>
        <w:t>Všetkým vystavovateľom, prednášajúcim, partnerom, chovateľom a priaznivcom mäsových plemien HD srdečne ďakujeme za podporu a tešíme sa na stretnutie na 7. chovateľskom dni v roku 2019.</w:t>
      </w:r>
    </w:p>
    <w:p w:rsidR="0061006A" w:rsidRDefault="0061006A" w:rsidP="00AD084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7A" w:rsidRPr="00DC5B7A" w:rsidRDefault="00DC5B7A" w:rsidP="00AD0847">
      <w:p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FB2" w:rsidRDefault="005C3FB2" w:rsidP="00AD0847">
      <w:pPr>
        <w:spacing w:line="264" w:lineRule="auto"/>
        <w:jc w:val="both"/>
      </w:pPr>
    </w:p>
    <w:p w:rsidR="005C3FB2" w:rsidRDefault="005C3FB2" w:rsidP="00AD0847">
      <w:pPr>
        <w:spacing w:line="264" w:lineRule="auto"/>
        <w:jc w:val="both"/>
      </w:pPr>
    </w:p>
    <w:p w:rsidR="007A63CD" w:rsidRPr="007A63CD" w:rsidRDefault="007A63CD" w:rsidP="00AD084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A63CD" w:rsidRPr="007A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3959"/>
    <w:multiLevelType w:val="hybridMultilevel"/>
    <w:tmpl w:val="FAE24140"/>
    <w:lvl w:ilvl="0" w:tplc="B60ECB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471B"/>
    <w:multiLevelType w:val="hybridMultilevel"/>
    <w:tmpl w:val="463A8C3C"/>
    <w:lvl w:ilvl="0" w:tplc="342C0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74BD"/>
    <w:multiLevelType w:val="hybridMultilevel"/>
    <w:tmpl w:val="1DD82DD6"/>
    <w:lvl w:ilvl="0" w:tplc="485C72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02390F"/>
    <w:multiLevelType w:val="hybridMultilevel"/>
    <w:tmpl w:val="AE5EFF34"/>
    <w:lvl w:ilvl="0" w:tplc="81A891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553B8"/>
    <w:multiLevelType w:val="multilevel"/>
    <w:tmpl w:val="0CB00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3CD"/>
    <w:rsid w:val="000E7B2F"/>
    <w:rsid w:val="002A7BB0"/>
    <w:rsid w:val="002F45B4"/>
    <w:rsid w:val="00333BBF"/>
    <w:rsid w:val="00412182"/>
    <w:rsid w:val="005C3FB2"/>
    <w:rsid w:val="0061006A"/>
    <w:rsid w:val="007A63CD"/>
    <w:rsid w:val="009D3A0C"/>
    <w:rsid w:val="00AD0847"/>
    <w:rsid w:val="00D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1BED"/>
  <w15:chartTrackingRefBased/>
  <w15:docId w15:val="{5BD9ED3F-4469-4309-9F5A-B57035BF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5C3FB2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Mészárošová</dc:creator>
  <cp:keywords/>
  <dc:description/>
  <cp:lastModifiedBy>Jana Mészárošová</cp:lastModifiedBy>
  <cp:revision>4</cp:revision>
  <dcterms:created xsi:type="dcterms:W3CDTF">2018-09-28T06:25:00Z</dcterms:created>
  <dcterms:modified xsi:type="dcterms:W3CDTF">2018-10-01T09:01:00Z</dcterms:modified>
</cp:coreProperties>
</file>