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chovateľský deň mäsových plemien, Medzianky, 11.október.202</w:t>
      </w:r>
      <w:r>
        <w:rPr>
          <w:rFonts w:ascii="Times New Roman" w:hAnsi="Times New Roman"/>
          <w:b/>
          <w:sz w:val="24"/>
          <w:szCs w:val="24"/>
        </w:rPr>
        <w:t>3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lny"/>
        <w:bidi w:val="0"/>
        <w:spacing w:lineRule="auto" w:line="240" w:before="0" w:after="100"/>
        <w:jc w:val="both"/>
        <w:rPr/>
      </w:pP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Tohto ročníka sa zúčastnilo 11 vystavovateľov, 33 zvierat,4 mäsové plemená:</w:t>
      </w:r>
    </w:p>
    <w:p>
      <w:pPr>
        <w:pStyle w:val="Normlny"/>
        <w:bidi w:val="0"/>
        <w:spacing w:lineRule="auto" w:line="240" w:before="0" w:after="100"/>
        <w:jc w:val="both"/>
        <w:rPr/>
      </w:pP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1.Zemedar spol. s.r.o Poprad plemeno charolais</w:t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/>
      </w:pP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2.Bully spol. s r.o. Vrbov-  plemeno simentál mäsový</w:t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/>
      </w:pP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3. SHR – Pavel Andrejko , Svidník - plemeno limousine</w:t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/>
      </w:pP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4. AGROOSIVO  ÚSVIT s.r.o. Švábovce – plemeno blonde d ´aquitaine</w:t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/>
      </w:pP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5. AGROFARMA s.r.o., Svidník – plemeno charolais</w:t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/>
      </w:pP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6. farma Hostovice, s.r.o.- plemeno limousine</w:t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/>
      </w:pP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7. COLONUS spoločnosť s ručením obmedzeným Svidník – plemeno limousine</w:t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/>
      </w:pP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8. TORNO s.r.o. Bardejov – plemeno limousine</w:t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/>
      </w:pP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9. Agro Toba s.r.o., Bardejov- plemeno limousine</w:t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/>
      </w:pP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10. AGROTREND – SHR – Vladislav Paľurik, Svidník - plemeno limousine</w:t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/>
      </w:pP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11.Poľnohospodárske družstvo Spišské Bystré - plemeno limousine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Hodnotiaca komisia v zložení Ing. Peter Michal, 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  <w:lang w:val="sk-SK"/>
        </w:rPr>
        <w:t>Ing. Marek Lizák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  <w:lang w:val="sk-SK"/>
        </w:rPr>
        <w:t>Ing. Vladislav Paľurik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Style w:val="Predvolenpsmoodseku"/>
          <w:rFonts w:eastAsia="Calibri" w:cs="Times New Roman" w:ascii="Times New Roman" w:hAnsi="Times New Roman"/>
          <w:b w:val="false"/>
          <w:bCs w:val="false"/>
          <w:sz w:val="24"/>
          <w:szCs w:val="24"/>
          <w:lang w:val="sk-SK" w:eastAsia="en-US"/>
        </w:rPr>
        <w:t>Radoslav Ksiažek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 udelili ocenenia nasledovným chovateľom: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/>
      </w:pPr>
      <w:r>
        <w:rPr>
          <w:rStyle w:val="Predvolenpsmoodseku"/>
          <w:rFonts w:ascii="Times New Roman" w:hAnsi="Times New Roman"/>
          <w:b/>
          <w:bCs/>
          <w:color w:val="C9211E"/>
          <w:sz w:val="26"/>
          <w:szCs w:val="26"/>
        </w:rPr>
        <w:t xml:space="preserve">                                           </w:t>
      </w:r>
      <w:r>
        <w:rPr>
          <w:rStyle w:val="Predvolenpsmoodseku"/>
          <w:rFonts w:ascii="Times New Roman" w:hAnsi="Times New Roman"/>
          <w:b/>
          <w:bCs/>
          <w:color w:val="C9211E"/>
          <w:sz w:val="26"/>
          <w:szCs w:val="26"/>
        </w:rPr>
        <w:t>Kategória Jalovica nad 2 roky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 xml:space="preserve">1. miesto- 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Zemedar spol.s.r.o. jalovica charolais  SK 813228078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>2.miesto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 - COLONUS spoločnosť s.r.o. Svidník jalovica limousine SK 813273016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>3.miesto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 - Poľnohospodárske družstvo Spišské Bystré jalovica limousine SK 813396849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Style w:val="Predvolenpsmoodseku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lny"/>
        <w:tabs>
          <w:tab w:val="clear" w:pos="709"/>
          <w:tab w:val="left" w:pos="2858" w:leader="none"/>
        </w:tabs>
        <w:bidi w:val="0"/>
        <w:spacing w:lineRule="auto" w:line="240" w:before="0" w:after="100"/>
        <w:ind w:right="0" w:hanging="0"/>
        <w:jc w:val="both"/>
        <w:rPr/>
      </w:pPr>
      <w:r>
        <w:rPr>
          <w:rStyle w:val="Predvolenpsmoodseku"/>
          <w:rFonts w:ascii="Times New Roman" w:hAnsi="Times New Roman"/>
          <w:b/>
          <w:bCs/>
          <w:color w:val="C9211E"/>
          <w:sz w:val="26"/>
          <w:szCs w:val="26"/>
        </w:rPr>
        <w:t xml:space="preserve">                                          </w:t>
      </w:r>
      <w:r>
        <w:rPr>
          <w:rStyle w:val="Predvolenpsmoodseku"/>
          <w:rFonts w:ascii="Times New Roman" w:hAnsi="Times New Roman"/>
          <w:b/>
          <w:bCs/>
          <w:color w:val="C9211E"/>
          <w:sz w:val="26"/>
          <w:szCs w:val="26"/>
        </w:rPr>
        <w:t>Kategória Jalovica do 2 rokov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>1. miesto -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  AGROTREND – SHR – Vladislav Paľurik  jalovica limousine SK813430666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>2.miesto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 -  Bully spol. s r.o. Vrbov -  jalovica simentál mäsový SK 813431829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 xml:space="preserve">3.miesto - 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farma Hostovice, s.r.o. -  jalovica limousine SK 813253998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Style w:val="Predvolenpsmoodseku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lny"/>
        <w:bidi w:val="0"/>
        <w:spacing w:lineRule="auto" w:line="240" w:before="0" w:after="100"/>
        <w:ind w:right="0" w:hanging="0"/>
        <w:jc w:val="both"/>
        <w:rPr/>
      </w:pPr>
      <w:r>
        <w:rPr>
          <w:rStyle w:val="Predvolenpsmoodseku"/>
          <w:rFonts w:ascii="Times New Roman" w:hAnsi="Times New Roman"/>
          <w:b/>
          <w:bCs/>
          <w:color w:val="C9211E"/>
          <w:sz w:val="26"/>
          <w:szCs w:val="26"/>
        </w:rPr>
        <w:t xml:space="preserve">                                          </w:t>
      </w:r>
      <w:r>
        <w:rPr>
          <w:rStyle w:val="Predvolenpsmoodseku"/>
          <w:rFonts w:ascii="Times New Roman" w:hAnsi="Times New Roman"/>
          <w:b/>
          <w:bCs/>
          <w:color w:val="C9211E"/>
          <w:sz w:val="26"/>
          <w:szCs w:val="26"/>
        </w:rPr>
        <w:t>Kategória Jalovica do 1 roka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 xml:space="preserve">1. miesto -  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Agro Toba s.r.o., Bardejov -  jalovica limousine SK 813456675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>2.miesto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 -  Bully spol. s r.o. Vrbov -  jalovica simentál mäsový SK 813627351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 xml:space="preserve">3.miesto -  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SHR – Pavel Andrejko , Svidník  jalovica limousine SK 813663014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Style w:val="Predvolenpsmoodseku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lny"/>
        <w:bidi w:val="0"/>
        <w:spacing w:lineRule="auto" w:line="240" w:before="0" w:after="100"/>
        <w:ind w:right="0" w:hanging="0"/>
        <w:jc w:val="both"/>
        <w:rPr/>
      </w:pPr>
      <w:r>
        <w:rPr>
          <w:rStyle w:val="Predvolenpsmoodseku"/>
          <w:rFonts w:ascii="Times New Roman" w:hAnsi="Times New Roman"/>
          <w:b/>
          <w:bCs/>
          <w:color w:val="C9211E"/>
          <w:sz w:val="26"/>
          <w:szCs w:val="26"/>
        </w:rPr>
        <w:t xml:space="preserve">                                          </w:t>
      </w:r>
      <w:r>
        <w:rPr>
          <w:rStyle w:val="Predvolenpsmoodseku"/>
          <w:rFonts w:ascii="Times New Roman" w:hAnsi="Times New Roman"/>
          <w:b/>
          <w:bCs/>
          <w:color w:val="C9211E"/>
          <w:sz w:val="26"/>
          <w:szCs w:val="26"/>
        </w:rPr>
        <w:t>Kategória Krava s teľaťom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 xml:space="preserve">1. miesto - 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AGROOSIVO  ÚSVIT s.r.o. Švábovce krava blonde d ´aquitaine SK 812720806, teľa SK 813696259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>2.miesto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 -  Zemedar spol. s.r.o Poprad  krava  charolais SK 812165322, teľa SK 813927007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 xml:space="preserve">3.miesto -  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Bully spol. s r.o. Vrbov  krava simentál mäsový</w:t>
      </w: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 xml:space="preserve"> Estella Tatranská 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SK 813167237 , teľa SK 813849407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Style w:val="Predvolenpsmoodseku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/>
          <w:bCs/>
          <w:sz w:val="26"/>
          <w:szCs w:val="26"/>
        </w:rPr>
        <w:t xml:space="preserve">                                          </w:t>
      </w:r>
      <w:r>
        <w:rPr>
          <w:rStyle w:val="Predvolenpsmoodseku"/>
          <w:rFonts w:ascii="Times New Roman" w:hAnsi="Times New Roman"/>
          <w:b/>
          <w:bCs/>
          <w:color w:val="C9211E"/>
          <w:sz w:val="26"/>
          <w:szCs w:val="26"/>
        </w:rPr>
        <w:t xml:space="preserve"> </w:t>
      </w:r>
      <w:r>
        <w:rPr>
          <w:rStyle w:val="Predvolenpsmoodseku"/>
          <w:rFonts w:ascii="Times New Roman" w:hAnsi="Times New Roman"/>
          <w:b/>
          <w:bCs/>
          <w:color w:val="C9211E"/>
          <w:sz w:val="26"/>
          <w:szCs w:val="26"/>
        </w:rPr>
        <w:t>Kategória Mladý býk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 xml:space="preserve">1. miesto  - 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TORNO s.r.o. Bardejov  -  limousine </w:t>
      </w: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>Hakim z Torna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 SK 813421088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 xml:space="preserve">2.miesto -  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Bully spol. s r.o. Vrbov -  simentál mäsový </w:t>
      </w: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>Panter Tatranský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>PP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 SK 813431495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 xml:space="preserve">3.miesto - 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 AGROTREND – SHR – Vladislav Paľurik -  limousine </w:t>
      </w:r>
      <w:r>
        <w:rPr>
          <w:rStyle w:val="Predvolenpsmoodseku"/>
          <w:rFonts w:ascii="Times New Roman" w:hAnsi="Times New Roman"/>
          <w:b/>
          <w:bCs/>
          <w:sz w:val="24"/>
          <w:szCs w:val="24"/>
        </w:rPr>
        <w:t>Immagon z Roztok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 SK813639875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Style w:val="Predvolenpsmoodseku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lny"/>
        <w:bidi w:val="0"/>
        <w:spacing w:lineRule="auto" w:line="240" w:before="0" w:after="100"/>
        <w:ind w:right="0" w:hanging="0"/>
        <w:jc w:val="both"/>
        <w:rPr/>
      </w:pPr>
      <w:r>
        <w:rPr>
          <w:rStyle w:val="Predvolenpsmoodseku"/>
          <w:rFonts w:ascii="Times New Roman" w:hAnsi="Times New Roman"/>
          <w:b/>
          <w:bCs/>
          <w:color w:val="C9211E"/>
          <w:sz w:val="26"/>
          <w:szCs w:val="26"/>
        </w:rPr>
        <w:t xml:space="preserve">                                     </w:t>
      </w:r>
      <w:r>
        <w:rPr>
          <w:rStyle w:val="Predvolenpsmoodseku"/>
          <w:rFonts w:ascii="Times New Roman" w:hAnsi="Times New Roman"/>
          <w:b/>
          <w:bCs/>
          <w:color w:val="C9211E"/>
          <w:sz w:val="26"/>
          <w:szCs w:val="26"/>
        </w:rPr>
        <w:t>Cena predsedu výberovej komisie ZCHMD</w:t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AGROFARMA s.r.o., Svidník – plemeno charolais mladý býk SK 813668408 a mladý býk SK 813668416</w:t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>
          <w:rStyle w:val="Predvolenpsmoodseku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/>
      </w:pPr>
      <w:r>
        <w:rPr>
          <w:rStyle w:val="Predvolenpsmoodseku"/>
          <w:rFonts w:ascii="Times New Roman" w:hAnsi="Times New Roman"/>
          <w:b/>
          <w:bCs/>
          <w:color w:val="C9211E"/>
          <w:sz w:val="26"/>
          <w:szCs w:val="26"/>
        </w:rPr>
        <w:t xml:space="preserve">                         </w:t>
      </w:r>
      <w:r>
        <w:rPr>
          <w:rStyle w:val="Predvolenpsmoodseku"/>
          <w:rFonts w:ascii="Times New Roman" w:hAnsi="Times New Roman"/>
          <w:b/>
          <w:bCs/>
          <w:color w:val="C9211E"/>
          <w:sz w:val="26"/>
          <w:szCs w:val="26"/>
        </w:rPr>
        <w:t>Cena predsedu predstavenstva ZCHMD</w:t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Agro Toba s.r.o., Bardejov- plemeno limousine jalovica SK 813456675</w:t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>
          <w:rStyle w:val="Predvolenpsmoodseku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/>
      </w:pPr>
      <w:r>
        <w:rPr>
          <w:rStyle w:val="Predvolenpsmoodseku"/>
          <w:rFonts w:ascii="Times New Roman" w:hAnsi="Times New Roman"/>
          <w:b/>
          <w:bCs/>
          <w:color w:val="C9211E"/>
          <w:sz w:val="26"/>
          <w:szCs w:val="26"/>
        </w:rPr>
        <w:t xml:space="preserve">                         </w:t>
      </w:r>
      <w:r>
        <w:rPr>
          <w:rStyle w:val="Predvolenpsmoodseku"/>
          <w:rFonts w:ascii="Times New Roman" w:hAnsi="Times New Roman"/>
          <w:b/>
          <w:bCs/>
          <w:color w:val="C9211E"/>
          <w:sz w:val="26"/>
          <w:szCs w:val="26"/>
        </w:rPr>
        <w:t>Cena predstavenstva ZCHMD</w:t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 xml:space="preserve">         </w:t>
      </w:r>
      <w:r>
        <w:rPr>
          <w:rStyle w:val="Predvolenpsmoodseku"/>
          <w:rFonts w:ascii="Times New Roman" w:hAnsi="Times New Roman"/>
          <w:b w:val="false"/>
          <w:bCs w:val="false"/>
          <w:sz w:val="24"/>
          <w:szCs w:val="24"/>
        </w:rPr>
        <w:t>Zemedar spol. s.r.o Poprad plemeno charolais kolekcia zvierat, krava SK 812165322, teľa            SK 813927007, jalovica  SK 813228078 a jalovica SK 813228079</w:t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>
          <w:rStyle w:val="Predvolenpsmoodseku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Odsekzoznamu"/>
        <w:bidi w:val="0"/>
        <w:spacing w:lineRule="auto" w:line="240" w:before="0" w:after="100"/>
        <w:ind w:left="720" w:right="0" w:hanging="0"/>
        <w:jc w:val="both"/>
        <w:rPr>
          <w:rStyle w:val="Predvolenpsmoodseku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Style w:val="Predvolenpsmoodseku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Style w:val="Predvolenpsmoodseku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lny"/>
        <w:bidi w:val="0"/>
        <w:spacing w:lineRule="auto" w:line="240" w:before="0" w:after="100"/>
        <w:ind w:right="0" w:hanging="0"/>
        <w:jc w:val="both"/>
        <w:rPr>
          <w:rStyle w:val="Predvolenpsmoodseku"/>
          <w:b/>
          <w:b/>
          <w:bCs/>
          <w:sz w:val="26"/>
          <w:szCs w:val="2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Predvolenpsmoodseku">
    <w:name w:val="Predvolené písmo odseku"/>
    <w:qFormat/>
    <w:rPr/>
  </w:style>
  <w:style w:type="character" w:styleId="WWCharLFO1LVL1">
    <w:name w:val="WW_CharLFO1LVL1"/>
    <w:qFormat/>
    <w:rPr>
      <w:rFonts w:ascii="Times New Roman" w:hAnsi="Times New Roman" w:eastAsia="Times New Roman"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lny">
    <w:name w:val="Normálny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Odsekzoznamu">
    <w:name w:val="Odsek zoznamu"/>
    <w:basedOn w:val="Normlny"/>
    <w:qFormat/>
    <w:pPr>
      <w:tabs>
        <w:tab w:val="clear" w:pos="709"/>
      </w:tabs>
      <w:suppressAutoHyphens w:val="fals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LibreOffice/7.1.4.2$Windows_X86_64 LibreOffice_project/a529a4fab45b75fefc5b6226684193eb000654f6</Application>
  <AppVersion>15.0000</AppVersion>
  <Pages>2</Pages>
  <Words>380</Words>
  <Characters>2267</Characters>
  <CharactersWithSpaces>2968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2023-10-13T08:47:59Z</dcterms:created>
  <dc:creator/>
  <dc:description/>
  <dc:language>sk-SK</dc:language>
  <cp:lastModifiedBy/>
  <dcterms:modified xsi:type="dcterms:W3CDTF">2023-10-13T14:09:33Z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